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6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报废固定资产处置拍卖报价单</w:t>
      </w:r>
    </w:p>
    <w:p w14:paraId="088E2C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1A41C4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驻马店市中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08EC5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贵院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u w:val="single"/>
          <w:lang w:val="en-US" w:eastAsia="zh-CN"/>
        </w:rPr>
        <w:t>救护车车辆报废处置项目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意以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大写）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人民币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(￥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元)</w:t>
      </w:r>
      <w:r>
        <w:rPr>
          <w:rFonts w:hint="eastAsia" w:ascii="仿宋_GB2312" w:hAnsi="仿宋_GB2312" w:eastAsia="仿宋_GB2312" w:cs="仿宋_GB2312"/>
          <w:sz w:val="32"/>
          <w:szCs w:val="32"/>
        </w:rPr>
        <w:t>收购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这批报废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固定资产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E467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4729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单位: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(盖章)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  <w:t>，</w:t>
      </w:r>
    </w:p>
    <w:p w14:paraId="257BF3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代表人：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  <w:t>(签字)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                    </w:t>
      </w:r>
    </w:p>
    <w:p w14:paraId="3C65F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6"/>
          <w:szCs w:val="36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eastAsia="zh-CN"/>
        </w:rPr>
        <w:t>日</w:t>
      </w:r>
    </w:p>
    <w:p w14:paraId="48A4F8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9E1B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F255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D6515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B1F3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D3FA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9805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6D5F9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6AE89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AC9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6D73D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DDE7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F92D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43D8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29DC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5092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05AA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A1E77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80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承诺书</w:t>
      </w:r>
    </w:p>
    <w:p w14:paraId="42E313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803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</w:p>
    <w:p w14:paraId="54FD1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驻马店市中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 w14:paraId="176CE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公司参与</w:t>
      </w:r>
      <w:r>
        <w:rPr>
          <w:rFonts w:hint="eastAsia" w:ascii="仿宋_GB2312" w:hAnsi="仿宋_GB2312" w:eastAsia="仿宋_GB2312" w:cs="仿宋_GB2312"/>
          <w:sz w:val="28"/>
          <w:szCs w:val="28"/>
        </w:rPr>
        <w:t>贵院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救护车车辆报废处置项目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愿</w:t>
      </w:r>
      <w:r>
        <w:rPr>
          <w:rFonts w:hint="eastAsia" w:ascii="仿宋_GB2312" w:hAnsi="仿宋_GB2312" w:eastAsia="仿宋_GB2312" w:cs="仿宋_GB2312"/>
          <w:sz w:val="28"/>
          <w:szCs w:val="28"/>
        </w:rPr>
        <w:t>意遵守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参与竞价</w:t>
      </w:r>
      <w:r>
        <w:rPr>
          <w:rFonts w:hint="eastAsia" w:ascii="仿宋_GB2312" w:hAnsi="仿宋_GB2312" w:eastAsia="仿宋_GB2312" w:cs="仿宋_GB2312"/>
          <w:sz w:val="28"/>
          <w:szCs w:val="28"/>
        </w:rPr>
        <w:t>的所有要求，承担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相应的</w:t>
      </w:r>
      <w:r>
        <w:rPr>
          <w:rFonts w:hint="eastAsia" w:ascii="仿宋_GB2312" w:hAnsi="仿宋_GB2312" w:eastAsia="仿宋_GB2312" w:cs="仿宋_GB2312"/>
          <w:sz w:val="28"/>
          <w:szCs w:val="28"/>
        </w:rPr>
        <w:t>责任和义务。</w:t>
      </w:r>
    </w:p>
    <w:p w14:paraId="49E9BB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宋体" w:hAnsi="宋体" w:eastAsia="仿宋_GB2312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59385C6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如果我公司中标，我方将按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照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3个工作日内以对公转账方式支付</w:t>
      </w:r>
      <w:r>
        <w:rPr>
          <w:rFonts w:hint="eastAsia" w:ascii="仿宋_GB2312" w:hAnsi="仿宋_GB2312" w:eastAsia="仿宋_GB2312" w:cs="仿宋_GB2312"/>
          <w:sz w:val="28"/>
          <w:szCs w:val="28"/>
        </w:rPr>
        <w:t>拍卖物成交金额全款，不按规定期限付清成交款项的，拍卖人有权终止本次拍卖交易活动。</w:t>
      </w:r>
      <w:bookmarkStart w:id="0" w:name="_GoBack"/>
      <w:bookmarkEnd w:id="0"/>
    </w:p>
    <w:p w14:paraId="1AEBD05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旦我公司中标，我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保证在中标后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7日内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运走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批报废救护车</w:t>
      </w:r>
    </w:p>
    <w:p w14:paraId="2580BC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3、一旦发生下述行为，我公司同意贵院取消我公司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竞价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695672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)中标后反悔不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愿</w:t>
      </w:r>
      <w:r>
        <w:rPr>
          <w:rFonts w:hint="eastAsia" w:ascii="仿宋_GB2312" w:hAnsi="仿宋_GB2312" w:eastAsia="仿宋_GB2312" w:cs="仿宋_GB2312"/>
          <w:sz w:val="28"/>
          <w:szCs w:val="28"/>
        </w:rPr>
        <w:t>收购的行为；</w:t>
      </w:r>
    </w:p>
    <w:p w14:paraId="0123D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)投标、开标期间发生违反招标要求的行为；</w:t>
      </w:r>
    </w:p>
    <w:p w14:paraId="06DF2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中标以后未及时缴纳费用并运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走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相关设备的。</w:t>
      </w:r>
    </w:p>
    <w:p w14:paraId="091FB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其他约定：</w:t>
      </w:r>
    </w:p>
    <w:p w14:paraId="33452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拍卖人按标的物现状拍卖，以现状交付，不承担标的物的瑕疵责任。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在提取成交拍卖物时，以现场点验实有拍卖物为准。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本次标的移交过程所涉及的所需承担的一切相关税、费及有可能存在的其他费用均由我公司自行承担。</w:t>
      </w:r>
    </w:p>
    <w:p w14:paraId="2D887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)我公司将</w:t>
      </w:r>
      <w:r>
        <w:rPr>
          <w:rFonts w:hint="eastAsia" w:ascii="仿宋_GB2312" w:hAnsi="仿宋_GB2312" w:eastAsia="仿宋_GB2312" w:cs="仿宋_GB2312"/>
          <w:sz w:val="28"/>
          <w:szCs w:val="28"/>
        </w:rPr>
        <w:t>在相关政策、法律、法规的范围内对本拍卖物进行回收利用，如因违规利用造成的法律后果自行承担，与拍卖人无关。</w:t>
      </w:r>
    </w:p>
    <w:p w14:paraId="05E11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EBE70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单位: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(盖章)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FFFFFF" w:themeColor="background1"/>
          <w:sz w:val="28"/>
          <w:szCs w:val="28"/>
          <w:u w:val="single"/>
          <w14:textFill>
            <w14:solidFill>
              <w14:schemeClr w14:val="bg1"/>
            </w14:solidFill>
          </w14:textFill>
        </w:rPr>
        <w:t>，</w:t>
      </w:r>
    </w:p>
    <w:p w14:paraId="07245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代表人：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</w:rPr>
        <w:t>(签字)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</w:rPr>
        <w:t xml:space="preserve">                     </w:t>
      </w:r>
    </w:p>
    <w:p w14:paraId="227D9E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firstLine="3080" w:firstLineChars="11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期：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月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u w:val="none"/>
          <w:lang w:eastAsia="zh-CN"/>
        </w:rPr>
        <w:t>日</w:t>
      </w:r>
    </w:p>
    <w:sectPr>
      <w:pgSz w:w="11906" w:h="16838"/>
      <w:pgMar w:top="1440" w:right="1800" w:bottom="1440" w:left="1803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26B14"/>
    <w:multiLevelType w:val="singleLevel"/>
    <w:tmpl w:val="81826B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2320"/>
    <w:rsid w:val="0254603E"/>
    <w:rsid w:val="04E252D7"/>
    <w:rsid w:val="050F6813"/>
    <w:rsid w:val="05CF741A"/>
    <w:rsid w:val="09DD0AC7"/>
    <w:rsid w:val="0AEF1A7C"/>
    <w:rsid w:val="0B612169"/>
    <w:rsid w:val="0DA84AD4"/>
    <w:rsid w:val="110E446A"/>
    <w:rsid w:val="159863B1"/>
    <w:rsid w:val="18864EA5"/>
    <w:rsid w:val="1AFB1929"/>
    <w:rsid w:val="208D444C"/>
    <w:rsid w:val="23E4676E"/>
    <w:rsid w:val="2BC4249F"/>
    <w:rsid w:val="3094125B"/>
    <w:rsid w:val="31866F64"/>
    <w:rsid w:val="32A14B4E"/>
    <w:rsid w:val="32A47CEB"/>
    <w:rsid w:val="340D27F5"/>
    <w:rsid w:val="34141D5C"/>
    <w:rsid w:val="346A39E6"/>
    <w:rsid w:val="39864E76"/>
    <w:rsid w:val="3A102AB6"/>
    <w:rsid w:val="3F902508"/>
    <w:rsid w:val="420C3B09"/>
    <w:rsid w:val="440E13BA"/>
    <w:rsid w:val="465718C6"/>
    <w:rsid w:val="472E1D73"/>
    <w:rsid w:val="47A14AAD"/>
    <w:rsid w:val="4960077B"/>
    <w:rsid w:val="49A124AE"/>
    <w:rsid w:val="4A5F1D71"/>
    <w:rsid w:val="4D386E95"/>
    <w:rsid w:val="4D3D14D6"/>
    <w:rsid w:val="4F8B3FE7"/>
    <w:rsid w:val="5052040D"/>
    <w:rsid w:val="54DC5AFD"/>
    <w:rsid w:val="55E46AC8"/>
    <w:rsid w:val="56AE603F"/>
    <w:rsid w:val="57CB5BE3"/>
    <w:rsid w:val="5CF10E39"/>
    <w:rsid w:val="5DB32198"/>
    <w:rsid w:val="5E304389"/>
    <w:rsid w:val="61CF02F5"/>
    <w:rsid w:val="62C90ADC"/>
    <w:rsid w:val="66106B6A"/>
    <w:rsid w:val="715E646D"/>
    <w:rsid w:val="733B4722"/>
    <w:rsid w:val="75704684"/>
    <w:rsid w:val="77C90FCA"/>
    <w:rsid w:val="794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Hyperlink"/>
    <w:basedOn w:val="5"/>
    <w:qFormat/>
    <w:uiPriority w:val="0"/>
    <w:rPr>
      <w:color w:val="666666"/>
      <w:u w:val="none"/>
    </w:rPr>
  </w:style>
  <w:style w:type="paragraph" w:customStyle="1" w:styleId="9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10">
    <w:name w:val="selected"/>
    <w:basedOn w:val="5"/>
    <w:qFormat/>
    <w:uiPriority w:val="0"/>
  </w:style>
  <w:style w:type="character" w:customStyle="1" w:styleId="11">
    <w:name w:val="selected1"/>
    <w:basedOn w:val="5"/>
    <w:qFormat/>
    <w:uiPriority w:val="0"/>
    <w:rPr>
      <w:color w:val="FFFFFF"/>
      <w:shd w:val="clear" w:fill="01ADED"/>
    </w:rPr>
  </w:style>
  <w:style w:type="character" w:customStyle="1" w:styleId="12">
    <w:name w:val="selected2"/>
    <w:basedOn w:val="5"/>
    <w:qFormat/>
    <w:uiPriority w:val="0"/>
  </w:style>
  <w:style w:type="character" w:customStyle="1" w:styleId="13">
    <w:name w:val="bsharetext"/>
    <w:basedOn w:val="5"/>
    <w:qFormat/>
    <w:uiPriority w:val="0"/>
  </w:style>
  <w:style w:type="character" w:customStyle="1" w:styleId="14">
    <w:name w:val="pink"/>
    <w:basedOn w:val="5"/>
    <w:qFormat/>
    <w:uiPriority w:val="0"/>
    <w:rPr>
      <w:sz w:val="33"/>
      <w:szCs w:val="33"/>
    </w:rPr>
  </w:style>
  <w:style w:type="character" w:customStyle="1" w:styleId="15">
    <w:name w:val="hover51"/>
    <w:basedOn w:val="5"/>
    <w:qFormat/>
    <w:uiPriority w:val="0"/>
  </w:style>
  <w:style w:type="character" w:customStyle="1" w:styleId="16">
    <w:name w:val="hover50"/>
    <w:basedOn w:val="5"/>
    <w:qFormat/>
    <w:uiPriority w:val="0"/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543</Characters>
  <Lines>0</Lines>
  <Paragraphs>0</Paragraphs>
  <TotalTime>1</TotalTime>
  <ScaleCrop>false</ScaleCrop>
  <LinksUpToDate>false</LinksUpToDate>
  <CharactersWithSpaces>754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驻马店市中医院招标办</cp:lastModifiedBy>
  <cp:lastPrinted>2024-12-09T01:48:00Z</cp:lastPrinted>
  <dcterms:modified xsi:type="dcterms:W3CDTF">2024-12-14T02:13:39Z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BF5CC446A2B944EE9D0E31177A4D2634_12</vt:lpwstr>
  </property>
</Properties>
</file>