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E1D2D4">
      <w:pPr>
        <w:pStyle w:val="2"/>
        <w:spacing w:before="114" w:line="219" w:lineRule="auto"/>
        <w:ind w:left="2520"/>
        <w:rPr>
          <w:sz w:val="35"/>
          <w:szCs w:val="35"/>
        </w:rPr>
      </w:pPr>
      <w:r>
        <w:rPr>
          <w:b/>
          <w:bCs/>
          <w:spacing w:val="4"/>
          <w:sz w:val="35"/>
          <w:szCs w:val="35"/>
        </w:rPr>
        <w:t>驻马店市中医院医疗设备购置</w:t>
      </w:r>
    </w:p>
    <w:p w14:paraId="590835AA">
      <w:pPr>
        <w:pStyle w:val="2"/>
        <w:spacing w:before="234" w:line="219" w:lineRule="auto"/>
        <w:ind w:left="449"/>
        <w:rPr>
          <w:sz w:val="35"/>
          <w:szCs w:val="35"/>
        </w:rPr>
      </w:pPr>
      <w:r>
        <w:rPr>
          <w:b/>
          <w:bCs/>
          <w:spacing w:val="-14"/>
          <w:sz w:val="35"/>
          <w:szCs w:val="35"/>
          <w:u w:val="single" w:color="auto"/>
        </w:rPr>
        <w:t>双</w:t>
      </w:r>
      <w:r>
        <w:rPr>
          <w:spacing w:val="-64"/>
          <w:sz w:val="35"/>
          <w:szCs w:val="35"/>
          <w:u w:val="single" w:color="auto"/>
        </w:rPr>
        <w:t xml:space="preserve"> </w:t>
      </w:r>
      <w:r>
        <w:rPr>
          <w:b/>
          <w:bCs/>
          <w:spacing w:val="-14"/>
          <w:sz w:val="35"/>
          <w:szCs w:val="35"/>
          <w:u w:val="single" w:color="auto"/>
        </w:rPr>
        <w:t>极</w:t>
      </w:r>
      <w:r>
        <w:rPr>
          <w:spacing w:val="-14"/>
          <w:sz w:val="35"/>
          <w:szCs w:val="35"/>
          <w:u w:val="single" w:color="auto"/>
        </w:rPr>
        <w:t xml:space="preserve"> </w:t>
      </w:r>
      <w:r>
        <w:rPr>
          <w:b/>
          <w:bCs/>
          <w:spacing w:val="-14"/>
          <w:sz w:val="35"/>
          <w:szCs w:val="35"/>
          <w:u w:val="single" w:color="auto"/>
        </w:rPr>
        <w:t>电</w:t>
      </w:r>
      <w:r>
        <w:rPr>
          <w:spacing w:val="-69"/>
          <w:sz w:val="35"/>
          <w:szCs w:val="35"/>
          <w:u w:val="single" w:color="auto"/>
        </w:rPr>
        <w:t xml:space="preserve"> </w:t>
      </w:r>
      <w:r>
        <w:rPr>
          <w:b/>
          <w:bCs/>
          <w:spacing w:val="-14"/>
          <w:sz w:val="35"/>
          <w:szCs w:val="35"/>
          <w:u w:val="single" w:color="auto"/>
        </w:rPr>
        <w:t>切</w:t>
      </w:r>
      <w:r>
        <w:rPr>
          <w:spacing w:val="-66"/>
          <w:sz w:val="35"/>
          <w:szCs w:val="35"/>
          <w:u w:val="single" w:color="auto"/>
        </w:rPr>
        <w:t xml:space="preserve"> </w:t>
      </w:r>
      <w:r>
        <w:rPr>
          <w:b/>
          <w:bCs/>
          <w:spacing w:val="-14"/>
          <w:sz w:val="35"/>
          <w:szCs w:val="35"/>
          <w:u w:val="single" w:color="auto"/>
        </w:rPr>
        <w:t>镜</w:t>
      </w:r>
      <w:r>
        <w:rPr>
          <w:spacing w:val="-14"/>
          <w:sz w:val="35"/>
          <w:szCs w:val="35"/>
          <w:u w:val="single" w:color="auto"/>
        </w:rPr>
        <w:t xml:space="preserve"> </w:t>
      </w:r>
      <w:r>
        <w:rPr>
          <w:b/>
          <w:bCs/>
          <w:spacing w:val="-14"/>
          <w:sz w:val="35"/>
          <w:szCs w:val="35"/>
          <w:u w:val="single" w:color="auto"/>
        </w:rPr>
        <w:t>(</w:t>
      </w:r>
      <w:r>
        <w:rPr>
          <w:spacing w:val="-50"/>
          <w:sz w:val="35"/>
          <w:szCs w:val="35"/>
          <w:u w:val="single" w:color="auto"/>
        </w:rPr>
        <w:t xml:space="preserve"> </w:t>
      </w:r>
      <w:r>
        <w:rPr>
          <w:b/>
          <w:bCs/>
          <w:spacing w:val="-14"/>
          <w:sz w:val="35"/>
          <w:szCs w:val="35"/>
          <w:u w:val="single" w:color="auto"/>
        </w:rPr>
        <w:t>宫</w:t>
      </w:r>
      <w:r>
        <w:rPr>
          <w:spacing w:val="-68"/>
          <w:sz w:val="35"/>
          <w:szCs w:val="35"/>
          <w:u w:val="single" w:color="auto"/>
        </w:rPr>
        <w:t xml:space="preserve"> </w:t>
      </w:r>
      <w:r>
        <w:rPr>
          <w:b/>
          <w:bCs/>
          <w:spacing w:val="-14"/>
          <w:sz w:val="35"/>
          <w:szCs w:val="35"/>
          <w:u w:val="single" w:color="auto"/>
        </w:rPr>
        <w:t>腔</w:t>
      </w:r>
      <w:r>
        <w:rPr>
          <w:spacing w:val="-66"/>
          <w:sz w:val="35"/>
          <w:szCs w:val="35"/>
          <w:u w:val="single" w:color="auto"/>
        </w:rPr>
        <w:t xml:space="preserve"> </w:t>
      </w:r>
      <w:r>
        <w:rPr>
          <w:b/>
          <w:bCs/>
          <w:spacing w:val="-14"/>
          <w:sz w:val="35"/>
          <w:szCs w:val="35"/>
          <w:u w:val="single" w:color="auto"/>
        </w:rPr>
        <w:t>镜</w:t>
      </w:r>
      <w:r>
        <w:rPr>
          <w:spacing w:val="-14"/>
          <w:sz w:val="35"/>
          <w:szCs w:val="35"/>
          <w:u w:val="single" w:color="auto"/>
        </w:rPr>
        <w:t xml:space="preserve"> </w:t>
      </w:r>
      <w:r>
        <w:rPr>
          <w:b/>
          <w:bCs/>
          <w:spacing w:val="-14"/>
          <w:sz w:val="35"/>
          <w:szCs w:val="35"/>
          <w:u w:val="single" w:color="auto"/>
        </w:rPr>
        <w:t>电</w:t>
      </w:r>
      <w:r>
        <w:rPr>
          <w:spacing w:val="-69"/>
          <w:sz w:val="35"/>
          <w:szCs w:val="35"/>
          <w:u w:val="single" w:color="auto"/>
        </w:rPr>
        <w:t xml:space="preserve"> </w:t>
      </w:r>
      <w:r>
        <w:rPr>
          <w:b/>
          <w:bCs/>
          <w:spacing w:val="-14"/>
          <w:sz w:val="35"/>
          <w:szCs w:val="35"/>
          <w:u w:val="single" w:color="auto"/>
        </w:rPr>
        <w:t>切</w:t>
      </w:r>
      <w:r>
        <w:rPr>
          <w:spacing w:val="-67"/>
          <w:sz w:val="35"/>
          <w:szCs w:val="35"/>
          <w:u w:val="single" w:color="auto"/>
        </w:rPr>
        <w:t xml:space="preserve"> </w:t>
      </w:r>
      <w:r>
        <w:rPr>
          <w:b/>
          <w:bCs/>
          <w:spacing w:val="-14"/>
          <w:sz w:val="35"/>
          <w:szCs w:val="35"/>
          <w:u w:val="single" w:color="auto"/>
        </w:rPr>
        <w:t>镜</w:t>
      </w:r>
      <w:r>
        <w:rPr>
          <w:spacing w:val="-66"/>
          <w:sz w:val="35"/>
          <w:szCs w:val="35"/>
          <w:u w:val="single" w:color="auto"/>
        </w:rPr>
        <w:t xml:space="preserve"> </w:t>
      </w:r>
      <w:r>
        <w:rPr>
          <w:b/>
          <w:bCs/>
          <w:spacing w:val="-14"/>
          <w:sz w:val="35"/>
          <w:szCs w:val="35"/>
          <w:u w:val="single" w:color="auto"/>
        </w:rPr>
        <w:t>)</w:t>
      </w:r>
      <w:r>
        <w:rPr>
          <w:spacing w:val="-14"/>
          <w:sz w:val="35"/>
          <w:szCs w:val="35"/>
          <w:u w:val="single" w:color="auto"/>
        </w:rPr>
        <w:t xml:space="preserve">      </w:t>
      </w:r>
      <w:r>
        <w:rPr>
          <w:spacing w:val="-170"/>
          <w:sz w:val="35"/>
          <w:szCs w:val="35"/>
        </w:rPr>
        <w:t xml:space="preserve"> </w:t>
      </w:r>
      <w:r>
        <w:rPr>
          <w:b/>
          <w:bCs/>
          <w:spacing w:val="-14"/>
          <w:sz w:val="35"/>
          <w:szCs w:val="35"/>
        </w:rPr>
        <w:t>技术参数配置及</w:t>
      </w:r>
    </w:p>
    <w:p w14:paraId="692A8D87">
      <w:pPr>
        <w:pStyle w:val="2"/>
        <w:spacing w:before="194" w:line="219" w:lineRule="auto"/>
        <w:ind w:left="3959"/>
        <w:rPr>
          <w:sz w:val="35"/>
          <w:szCs w:val="35"/>
        </w:rPr>
      </w:pPr>
      <w:r>
        <w:rPr>
          <w:b/>
          <w:bCs/>
          <w:spacing w:val="-5"/>
          <w:sz w:val="35"/>
          <w:szCs w:val="35"/>
        </w:rPr>
        <w:t>资金预算表</w:t>
      </w:r>
    </w:p>
    <w:p w14:paraId="4D7C6D93">
      <w:pPr>
        <w:spacing w:before="138"/>
      </w:pPr>
    </w:p>
    <w:tbl>
      <w:tblPr>
        <w:tblStyle w:val="5"/>
        <w:tblW w:w="96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499"/>
        <w:gridCol w:w="4975"/>
        <w:gridCol w:w="2508"/>
        <w:gridCol w:w="874"/>
      </w:tblGrid>
      <w:tr w14:paraId="28B45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53" w:type="dxa"/>
            <w:gridSpan w:val="2"/>
            <w:vMerge w:val="restart"/>
            <w:tcBorders>
              <w:bottom w:val="nil"/>
            </w:tcBorders>
            <w:vAlign w:val="top"/>
          </w:tcPr>
          <w:p w14:paraId="2E4B6442">
            <w:pPr>
              <w:spacing w:line="266" w:lineRule="auto"/>
              <w:rPr>
                <w:rFonts w:ascii="Arial"/>
                <w:sz w:val="21"/>
              </w:rPr>
            </w:pPr>
          </w:p>
          <w:p w14:paraId="18EF5A59">
            <w:pPr>
              <w:pStyle w:val="6"/>
              <w:spacing w:before="78" w:line="221" w:lineRule="auto"/>
              <w:ind w:left="135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设备名称</w:t>
            </w:r>
          </w:p>
        </w:tc>
        <w:tc>
          <w:tcPr>
            <w:tcW w:w="4975" w:type="dxa"/>
            <w:vMerge w:val="restart"/>
            <w:tcBorders>
              <w:bottom w:val="nil"/>
            </w:tcBorders>
            <w:vAlign w:val="top"/>
          </w:tcPr>
          <w:p w14:paraId="459A1352">
            <w:pPr>
              <w:pStyle w:val="6"/>
              <w:tabs>
                <w:tab w:val="left" w:pos="447"/>
              </w:tabs>
              <w:spacing w:before="299" w:line="219" w:lineRule="auto"/>
              <w:ind w:left="132"/>
              <w:rPr>
                <w:sz w:val="35"/>
                <w:szCs w:val="35"/>
              </w:rPr>
            </w:pPr>
            <w:r>
              <w:rPr>
                <w:sz w:val="35"/>
                <w:szCs w:val="35"/>
                <w:u w:val="single" w:color="auto"/>
              </w:rPr>
              <w:tab/>
            </w:r>
            <w:r>
              <w:rPr>
                <w:spacing w:val="-111"/>
                <w:sz w:val="35"/>
                <w:szCs w:val="35"/>
                <w:u w:val="single" w:color="auto"/>
              </w:rPr>
              <w:t xml:space="preserve"> </w:t>
            </w:r>
            <w:r>
              <w:rPr>
                <w:spacing w:val="6"/>
                <w:sz w:val="35"/>
                <w:szCs w:val="35"/>
                <w:u w:val="single" w:color="auto"/>
              </w:rPr>
              <w:t>电切镜(宫腔镜电切镜)</w:t>
            </w:r>
          </w:p>
        </w:tc>
        <w:tc>
          <w:tcPr>
            <w:tcW w:w="3382" w:type="dxa"/>
            <w:gridSpan w:val="2"/>
            <w:vAlign w:val="top"/>
          </w:tcPr>
          <w:p w14:paraId="7529FB29">
            <w:pPr>
              <w:pStyle w:val="6"/>
              <w:spacing w:before="125" w:line="219" w:lineRule="auto"/>
              <w:ind w:left="107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数量：1套</w:t>
            </w:r>
          </w:p>
        </w:tc>
      </w:tr>
      <w:tr w14:paraId="15996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253" w:type="dxa"/>
            <w:gridSpan w:val="2"/>
            <w:vMerge w:val="continue"/>
            <w:tcBorders>
              <w:top w:val="nil"/>
            </w:tcBorders>
            <w:vAlign w:val="top"/>
          </w:tcPr>
          <w:p w14:paraId="2682E64F">
            <w:pPr>
              <w:rPr>
                <w:rFonts w:ascii="Arial"/>
                <w:sz w:val="21"/>
              </w:rPr>
            </w:pPr>
          </w:p>
        </w:tc>
        <w:tc>
          <w:tcPr>
            <w:tcW w:w="4975" w:type="dxa"/>
            <w:vMerge w:val="continue"/>
            <w:tcBorders>
              <w:top w:val="nil"/>
            </w:tcBorders>
            <w:vAlign w:val="top"/>
          </w:tcPr>
          <w:p w14:paraId="7408177A">
            <w:pPr>
              <w:rPr>
                <w:rFonts w:ascii="Arial"/>
                <w:sz w:val="21"/>
              </w:rPr>
            </w:pPr>
          </w:p>
        </w:tc>
        <w:tc>
          <w:tcPr>
            <w:tcW w:w="3382" w:type="dxa"/>
            <w:gridSpan w:val="2"/>
            <w:vAlign w:val="top"/>
          </w:tcPr>
          <w:p w14:paraId="66F59323">
            <w:pPr>
              <w:pStyle w:val="6"/>
              <w:spacing w:before="99" w:line="219" w:lineRule="auto"/>
              <w:ind w:left="107"/>
              <w:rPr>
                <w:sz w:val="24"/>
                <w:szCs w:val="24"/>
              </w:rPr>
            </w:pPr>
          </w:p>
        </w:tc>
      </w:tr>
      <w:tr w14:paraId="61BE5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610" w:type="dxa"/>
            <w:gridSpan w:val="5"/>
            <w:vAlign w:val="top"/>
          </w:tcPr>
          <w:p w14:paraId="3E9B3A0E">
            <w:pPr>
              <w:pStyle w:val="6"/>
              <w:spacing w:before="171" w:line="219" w:lineRule="auto"/>
              <w:ind w:left="4104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主要技术参数要求</w:t>
            </w:r>
          </w:p>
        </w:tc>
      </w:tr>
      <w:tr w14:paraId="02EBD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4" w:type="dxa"/>
            <w:vAlign w:val="top"/>
          </w:tcPr>
          <w:p w14:paraId="4FEFDAE4">
            <w:pPr>
              <w:pStyle w:val="6"/>
              <w:spacing w:before="164" w:line="221" w:lineRule="auto"/>
              <w:ind w:left="55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序号</w:t>
            </w:r>
          </w:p>
        </w:tc>
        <w:tc>
          <w:tcPr>
            <w:tcW w:w="7982" w:type="dxa"/>
            <w:gridSpan w:val="3"/>
            <w:vAlign w:val="top"/>
          </w:tcPr>
          <w:p w14:paraId="5F15AA64">
            <w:pPr>
              <w:pStyle w:val="6"/>
              <w:spacing w:before="163" w:line="219" w:lineRule="auto"/>
              <w:ind w:left="3821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内</w:t>
            </w:r>
            <w:r>
              <w:rPr>
                <w:spacing w:val="14"/>
                <w:sz w:val="24"/>
                <w:szCs w:val="24"/>
              </w:rPr>
              <w:t xml:space="preserve">   </w:t>
            </w:r>
            <w:r>
              <w:rPr>
                <w:spacing w:val="-20"/>
                <w:sz w:val="24"/>
                <w:szCs w:val="24"/>
              </w:rPr>
              <w:t>容</w:t>
            </w:r>
          </w:p>
        </w:tc>
        <w:tc>
          <w:tcPr>
            <w:tcW w:w="874" w:type="dxa"/>
            <w:vAlign w:val="top"/>
          </w:tcPr>
          <w:p w14:paraId="0526D8B5">
            <w:pPr>
              <w:pStyle w:val="6"/>
              <w:spacing w:before="164" w:line="221" w:lineRule="auto"/>
              <w:ind w:left="88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备注</w:t>
            </w:r>
          </w:p>
        </w:tc>
      </w:tr>
      <w:tr w14:paraId="538ED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4" w:type="dxa"/>
            <w:vAlign w:val="top"/>
          </w:tcPr>
          <w:p w14:paraId="73338392">
            <w:pPr>
              <w:pStyle w:val="6"/>
              <w:spacing w:before="223" w:line="184" w:lineRule="auto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82" w:type="dxa"/>
            <w:gridSpan w:val="3"/>
            <w:vAlign w:val="top"/>
          </w:tcPr>
          <w:p w14:paraId="6FEE687C">
            <w:pPr>
              <w:pStyle w:val="6"/>
              <w:spacing w:before="161" w:line="219" w:lineRule="auto"/>
              <w:ind w:left="101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等离子手术设备主机</w:t>
            </w:r>
          </w:p>
        </w:tc>
        <w:tc>
          <w:tcPr>
            <w:tcW w:w="874" w:type="dxa"/>
            <w:vAlign w:val="top"/>
          </w:tcPr>
          <w:p w14:paraId="78A504FA">
            <w:pPr>
              <w:rPr>
                <w:rFonts w:ascii="Arial"/>
                <w:sz w:val="21"/>
              </w:rPr>
            </w:pPr>
          </w:p>
        </w:tc>
      </w:tr>
      <w:tr w14:paraId="40662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9" w:hRule="atLeast"/>
        </w:trPr>
        <w:tc>
          <w:tcPr>
            <w:tcW w:w="754" w:type="dxa"/>
            <w:vAlign w:val="top"/>
          </w:tcPr>
          <w:p w14:paraId="70511BB3">
            <w:pPr>
              <w:rPr>
                <w:rFonts w:ascii="Arial"/>
                <w:sz w:val="21"/>
              </w:rPr>
            </w:pPr>
          </w:p>
        </w:tc>
        <w:tc>
          <w:tcPr>
            <w:tcW w:w="7982" w:type="dxa"/>
            <w:gridSpan w:val="3"/>
            <w:vAlign w:val="top"/>
          </w:tcPr>
          <w:p w14:paraId="58D2991C">
            <w:pPr>
              <w:pStyle w:val="6"/>
              <w:spacing w:before="173" w:line="219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具有等离子双极电切和电凝的手术功能。</w:t>
            </w:r>
          </w:p>
        </w:tc>
        <w:tc>
          <w:tcPr>
            <w:tcW w:w="874" w:type="dxa"/>
            <w:vAlign w:val="top"/>
          </w:tcPr>
          <w:p w14:paraId="2DDAAA10">
            <w:pPr>
              <w:rPr>
                <w:rFonts w:ascii="Arial"/>
                <w:sz w:val="21"/>
              </w:rPr>
            </w:pPr>
          </w:p>
        </w:tc>
      </w:tr>
      <w:tr w14:paraId="09785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4" w:type="dxa"/>
            <w:vAlign w:val="top"/>
          </w:tcPr>
          <w:p w14:paraId="0D816B45">
            <w:pPr>
              <w:rPr>
                <w:rFonts w:ascii="Arial"/>
                <w:sz w:val="21"/>
              </w:rPr>
            </w:pPr>
          </w:p>
        </w:tc>
        <w:tc>
          <w:tcPr>
            <w:tcW w:w="7982" w:type="dxa"/>
            <w:gridSpan w:val="3"/>
            <w:vAlign w:val="top"/>
          </w:tcPr>
          <w:p w14:paraId="1415010F">
            <w:pPr>
              <w:pStyle w:val="6"/>
              <w:spacing w:before="170" w:line="216" w:lineRule="auto"/>
              <w:ind w:left="101"/>
              <w:rPr>
                <w:sz w:val="24"/>
                <w:szCs w:val="24"/>
              </w:rPr>
            </w:pPr>
            <w:r>
              <w:rPr>
                <w:spacing w:val="7"/>
                <w:sz w:val="24"/>
                <w:szCs w:val="24"/>
              </w:rPr>
              <w:t>额定输出频率105</w:t>
            </w:r>
            <w:r>
              <w:rPr>
                <w:sz w:val="24"/>
                <w:szCs w:val="24"/>
              </w:rPr>
              <w:t>KHz</w:t>
            </w:r>
            <w:r>
              <w:rPr>
                <w:spacing w:val="7"/>
                <w:sz w:val="24"/>
                <w:szCs w:val="24"/>
              </w:rPr>
              <w:t>,</w:t>
            </w:r>
          </w:p>
        </w:tc>
        <w:tc>
          <w:tcPr>
            <w:tcW w:w="874" w:type="dxa"/>
            <w:vAlign w:val="top"/>
          </w:tcPr>
          <w:p w14:paraId="73E7059B">
            <w:pPr>
              <w:rPr>
                <w:rFonts w:ascii="Arial"/>
                <w:sz w:val="21"/>
              </w:rPr>
            </w:pPr>
          </w:p>
        </w:tc>
      </w:tr>
      <w:tr w14:paraId="73176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4" w:type="dxa"/>
            <w:vAlign w:val="top"/>
          </w:tcPr>
          <w:p w14:paraId="64A80915">
            <w:pPr>
              <w:rPr>
                <w:rFonts w:ascii="Arial"/>
                <w:sz w:val="21"/>
              </w:rPr>
            </w:pPr>
          </w:p>
        </w:tc>
        <w:tc>
          <w:tcPr>
            <w:tcW w:w="7982" w:type="dxa"/>
            <w:gridSpan w:val="3"/>
            <w:vAlign w:val="top"/>
          </w:tcPr>
          <w:p w14:paraId="5D515FF5">
            <w:pPr>
              <w:pStyle w:val="6"/>
              <w:spacing w:before="161" w:line="216" w:lineRule="auto"/>
              <w:ind w:left="10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切割模式下，最大输出功率≥350W,</w:t>
            </w:r>
          </w:p>
        </w:tc>
        <w:tc>
          <w:tcPr>
            <w:tcW w:w="874" w:type="dxa"/>
            <w:vAlign w:val="top"/>
          </w:tcPr>
          <w:p w14:paraId="1E97BA5F">
            <w:pPr>
              <w:rPr>
                <w:rFonts w:ascii="Arial"/>
                <w:sz w:val="21"/>
              </w:rPr>
            </w:pPr>
          </w:p>
        </w:tc>
      </w:tr>
      <w:tr w14:paraId="563DE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4" w:type="dxa"/>
            <w:vAlign w:val="top"/>
          </w:tcPr>
          <w:p w14:paraId="7995FA91">
            <w:pPr>
              <w:rPr>
                <w:rFonts w:ascii="Arial"/>
                <w:sz w:val="21"/>
              </w:rPr>
            </w:pPr>
          </w:p>
        </w:tc>
        <w:tc>
          <w:tcPr>
            <w:tcW w:w="7982" w:type="dxa"/>
            <w:gridSpan w:val="3"/>
            <w:vAlign w:val="top"/>
          </w:tcPr>
          <w:p w14:paraId="4B79F6A9">
            <w:pPr>
              <w:pStyle w:val="6"/>
              <w:spacing w:before="175" w:line="219" w:lineRule="auto"/>
              <w:ind w:left="10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凝血模式下最大输出功率≥60W;</w:t>
            </w:r>
          </w:p>
        </w:tc>
        <w:tc>
          <w:tcPr>
            <w:tcW w:w="874" w:type="dxa"/>
            <w:vAlign w:val="top"/>
          </w:tcPr>
          <w:p w14:paraId="6B545784">
            <w:pPr>
              <w:rPr>
                <w:rFonts w:ascii="Arial"/>
                <w:sz w:val="21"/>
              </w:rPr>
            </w:pPr>
          </w:p>
        </w:tc>
      </w:tr>
      <w:tr w14:paraId="74C32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54" w:type="dxa"/>
            <w:vAlign w:val="top"/>
          </w:tcPr>
          <w:p w14:paraId="6D6ABF9E">
            <w:pPr>
              <w:rPr>
                <w:rFonts w:ascii="Arial"/>
                <w:sz w:val="21"/>
              </w:rPr>
            </w:pPr>
          </w:p>
        </w:tc>
        <w:tc>
          <w:tcPr>
            <w:tcW w:w="7982" w:type="dxa"/>
            <w:gridSpan w:val="3"/>
            <w:vAlign w:val="top"/>
          </w:tcPr>
          <w:p w14:paraId="2D7DCA46">
            <w:pPr>
              <w:pStyle w:val="6"/>
              <w:spacing w:before="76" w:line="205" w:lineRule="auto"/>
              <w:ind w:left="101" w:righ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作状态显示为液晶屏显示，多界面可同时显示：动态阻抗、电极状态和切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7"/>
                <w:sz w:val="24"/>
                <w:szCs w:val="24"/>
              </w:rPr>
              <w:t>凝的模式、档位等图形、字母和数字；</w:t>
            </w:r>
          </w:p>
        </w:tc>
        <w:tc>
          <w:tcPr>
            <w:tcW w:w="874" w:type="dxa"/>
            <w:vAlign w:val="top"/>
          </w:tcPr>
          <w:p w14:paraId="2774C2C7">
            <w:pPr>
              <w:rPr>
                <w:rFonts w:ascii="Arial"/>
                <w:sz w:val="21"/>
              </w:rPr>
            </w:pPr>
          </w:p>
        </w:tc>
      </w:tr>
      <w:tr w14:paraId="26D89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54" w:type="dxa"/>
            <w:vAlign w:val="top"/>
          </w:tcPr>
          <w:p w14:paraId="02FE10C3">
            <w:pPr>
              <w:rPr>
                <w:rFonts w:ascii="Arial"/>
                <w:sz w:val="21"/>
              </w:rPr>
            </w:pPr>
          </w:p>
        </w:tc>
        <w:tc>
          <w:tcPr>
            <w:tcW w:w="7982" w:type="dxa"/>
            <w:gridSpan w:val="3"/>
            <w:vAlign w:val="top"/>
          </w:tcPr>
          <w:p w14:paraId="2C0FBAB4">
            <w:pPr>
              <w:pStyle w:val="6"/>
              <w:spacing w:before="16" w:line="232" w:lineRule="auto"/>
              <w:ind w:left="101" w:right="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具有自动识别双极电极的能识别手术电极信息，并自动设 定切割模式或凝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固模式输出的默认档位(功率),无需手调。</w:t>
            </w:r>
          </w:p>
        </w:tc>
        <w:tc>
          <w:tcPr>
            <w:tcW w:w="874" w:type="dxa"/>
            <w:vAlign w:val="top"/>
          </w:tcPr>
          <w:p w14:paraId="4FEEEA56">
            <w:pPr>
              <w:rPr>
                <w:rFonts w:ascii="Arial"/>
                <w:sz w:val="21"/>
              </w:rPr>
            </w:pPr>
          </w:p>
        </w:tc>
      </w:tr>
      <w:tr w14:paraId="3B7C0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4" w:type="dxa"/>
            <w:vAlign w:val="top"/>
          </w:tcPr>
          <w:p w14:paraId="18146407">
            <w:pPr>
              <w:rPr>
                <w:rFonts w:ascii="Arial"/>
                <w:sz w:val="21"/>
              </w:rPr>
            </w:pPr>
          </w:p>
        </w:tc>
        <w:tc>
          <w:tcPr>
            <w:tcW w:w="7982" w:type="dxa"/>
            <w:gridSpan w:val="3"/>
            <w:vAlign w:val="top"/>
          </w:tcPr>
          <w:p w14:paraId="1C0D315A">
            <w:pPr>
              <w:pStyle w:val="6"/>
              <w:spacing w:before="167" w:line="219" w:lineRule="auto"/>
              <w:ind w:left="10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电气安全：CF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I类</w:t>
            </w:r>
          </w:p>
        </w:tc>
        <w:tc>
          <w:tcPr>
            <w:tcW w:w="874" w:type="dxa"/>
            <w:vAlign w:val="top"/>
          </w:tcPr>
          <w:p w14:paraId="33BEB515">
            <w:pPr>
              <w:rPr>
                <w:rFonts w:ascii="Arial"/>
                <w:sz w:val="21"/>
              </w:rPr>
            </w:pPr>
          </w:p>
        </w:tc>
      </w:tr>
      <w:tr w14:paraId="0BF46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4" w:type="dxa"/>
            <w:vAlign w:val="top"/>
          </w:tcPr>
          <w:p w14:paraId="01A84B77">
            <w:pPr>
              <w:pStyle w:val="6"/>
              <w:spacing w:before="238" w:line="183" w:lineRule="auto"/>
              <w:ind w:left="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82" w:type="dxa"/>
            <w:gridSpan w:val="3"/>
            <w:vAlign w:val="top"/>
          </w:tcPr>
          <w:p w14:paraId="23F1ABD4">
            <w:pPr>
              <w:pStyle w:val="6"/>
              <w:spacing w:before="177" w:line="219" w:lineRule="auto"/>
              <w:ind w:left="101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光学内窥镜</w:t>
            </w:r>
          </w:p>
        </w:tc>
        <w:tc>
          <w:tcPr>
            <w:tcW w:w="874" w:type="dxa"/>
            <w:vAlign w:val="top"/>
          </w:tcPr>
          <w:p w14:paraId="6866F1F7">
            <w:pPr>
              <w:rPr>
                <w:rFonts w:ascii="Arial"/>
                <w:sz w:val="21"/>
              </w:rPr>
            </w:pPr>
          </w:p>
        </w:tc>
      </w:tr>
      <w:tr w14:paraId="5BE58B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54" w:type="dxa"/>
            <w:vAlign w:val="top"/>
          </w:tcPr>
          <w:p w14:paraId="5A8F1843">
            <w:pPr>
              <w:rPr>
                <w:rFonts w:ascii="Arial"/>
                <w:sz w:val="21"/>
              </w:rPr>
            </w:pPr>
          </w:p>
        </w:tc>
        <w:tc>
          <w:tcPr>
            <w:tcW w:w="7982" w:type="dxa"/>
            <w:gridSpan w:val="3"/>
            <w:vAlign w:val="top"/>
          </w:tcPr>
          <w:p w14:paraId="6CC2D066">
            <w:pPr>
              <w:pStyle w:val="6"/>
              <w:spacing w:before="174" w:line="216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4mm 30°,90°超广角设计光学试管一支</w:t>
            </w:r>
          </w:p>
        </w:tc>
        <w:tc>
          <w:tcPr>
            <w:tcW w:w="874" w:type="dxa"/>
            <w:vAlign w:val="top"/>
          </w:tcPr>
          <w:p w14:paraId="6F570F67">
            <w:pPr>
              <w:rPr>
                <w:rFonts w:ascii="Arial"/>
                <w:sz w:val="21"/>
              </w:rPr>
            </w:pPr>
          </w:p>
        </w:tc>
      </w:tr>
      <w:tr w14:paraId="69C65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54" w:type="dxa"/>
            <w:vAlign w:val="top"/>
          </w:tcPr>
          <w:p w14:paraId="101DEFDA">
            <w:pPr>
              <w:rPr>
                <w:rFonts w:ascii="Arial"/>
                <w:sz w:val="21"/>
              </w:rPr>
            </w:pPr>
          </w:p>
        </w:tc>
        <w:tc>
          <w:tcPr>
            <w:tcW w:w="7982" w:type="dxa"/>
            <w:gridSpan w:val="3"/>
            <w:vAlign w:val="top"/>
          </w:tcPr>
          <w:p w14:paraId="26280991">
            <w:pPr>
              <w:pStyle w:val="6"/>
              <w:spacing w:before="169" w:line="219" w:lineRule="auto"/>
              <w:ind w:left="10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有效景深范围4-100mm</w:t>
            </w:r>
          </w:p>
        </w:tc>
        <w:tc>
          <w:tcPr>
            <w:tcW w:w="874" w:type="dxa"/>
            <w:vAlign w:val="top"/>
          </w:tcPr>
          <w:p w14:paraId="0AE3F428">
            <w:pPr>
              <w:rPr>
                <w:rFonts w:ascii="Arial"/>
                <w:sz w:val="21"/>
              </w:rPr>
            </w:pPr>
          </w:p>
        </w:tc>
      </w:tr>
      <w:tr w14:paraId="583DD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54" w:type="dxa"/>
            <w:vAlign w:val="top"/>
          </w:tcPr>
          <w:p w14:paraId="700C1F76">
            <w:pPr>
              <w:rPr>
                <w:rFonts w:ascii="Arial"/>
                <w:sz w:val="21"/>
              </w:rPr>
            </w:pPr>
          </w:p>
        </w:tc>
        <w:tc>
          <w:tcPr>
            <w:tcW w:w="7982" w:type="dxa"/>
            <w:gridSpan w:val="3"/>
            <w:vAlign w:val="top"/>
          </w:tcPr>
          <w:p w14:paraId="51613A18">
            <w:pPr>
              <w:pStyle w:val="6"/>
              <w:spacing w:before="167" w:line="219" w:lineRule="auto"/>
              <w:ind w:left="101"/>
              <w:rPr>
                <w:sz w:val="24"/>
                <w:szCs w:val="24"/>
              </w:rPr>
            </w:pPr>
            <w:r>
              <w:rPr>
                <w:spacing w:val="3"/>
                <w:sz w:val="24"/>
                <w:szCs w:val="24"/>
              </w:rPr>
              <w:t>视场中心角分辨力≥2.5C/(°)</w:t>
            </w:r>
          </w:p>
        </w:tc>
        <w:tc>
          <w:tcPr>
            <w:tcW w:w="874" w:type="dxa"/>
            <w:vAlign w:val="top"/>
          </w:tcPr>
          <w:p w14:paraId="5D19982B">
            <w:pPr>
              <w:rPr>
                <w:rFonts w:ascii="Arial"/>
                <w:sz w:val="21"/>
              </w:rPr>
            </w:pPr>
          </w:p>
        </w:tc>
      </w:tr>
      <w:tr w14:paraId="119F2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54" w:type="dxa"/>
            <w:vAlign w:val="top"/>
          </w:tcPr>
          <w:p w14:paraId="171B0413">
            <w:pPr>
              <w:rPr>
                <w:rFonts w:ascii="Arial"/>
                <w:sz w:val="21"/>
              </w:rPr>
            </w:pPr>
          </w:p>
        </w:tc>
        <w:tc>
          <w:tcPr>
            <w:tcW w:w="7982" w:type="dxa"/>
            <w:gridSpan w:val="3"/>
            <w:vAlign w:val="top"/>
          </w:tcPr>
          <w:p w14:paraId="544A5C41">
            <w:pPr>
              <w:pStyle w:val="6"/>
              <w:spacing w:before="178" w:line="219" w:lineRule="auto"/>
              <w:ind w:left="1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与等离子手术设备主机为同一制造商，以产品注册证为主</w:t>
            </w:r>
          </w:p>
        </w:tc>
        <w:tc>
          <w:tcPr>
            <w:tcW w:w="874" w:type="dxa"/>
            <w:vAlign w:val="top"/>
          </w:tcPr>
          <w:p w14:paraId="64A97864">
            <w:pPr>
              <w:rPr>
                <w:rFonts w:ascii="Arial"/>
                <w:sz w:val="21"/>
              </w:rPr>
            </w:pPr>
          </w:p>
        </w:tc>
      </w:tr>
    </w:tbl>
    <w:p w14:paraId="28AC4540">
      <w:pPr>
        <w:rPr>
          <w:rFonts w:ascii="Arial"/>
          <w:sz w:val="21"/>
        </w:rPr>
      </w:pPr>
    </w:p>
    <w:p w14:paraId="30D61277">
      <w:pPr>
        <w:rPr>
          <w:rFonts w:ascii="Arial" w:hAnsi="Arial" w:eastAsia="Arial" w:cs="Arial"/>
          <w:sz w:val="21"/>
          <w:szCs w:val="21"/>
        </w:rPr>
        <w:sectPr>
          <w:pgSz w:w="11940" w:h="16840"/>
          <w:pgMar w:top="1431" w:right="1085" w:bottom="0" w:left="1234" w:header="0" w:footer="0" w:gutter="0"/>
          <w:cols w:space="720" w:num="1"/>
        </w:sectPr>
      </w:pPr>
    </w:p>
    <w:p w14:paraId="7717772B">
      <w:pPr>
        <w:spacing w:before="51"/>
      </w:pPr>
    </w:p>
    <w:p w14:paraId="2DC429E4">
      <w:pPr>
        <w:spacing w:before="50"/>
      </w:pPr>
    </w:p>
    <w:tbl>
      <w:tblPr>
        <w:tblStyle w:val="5"/>
        <w:tblW w:w="96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7992"/>
        <w:gridCol w:w="864"/>
      </w:tblGrid>
      <w:tr w14:paraId="7DB51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44" w:type="dxa"/>
            <w:vAlign w:val="top"/>
          </w:tcPr>
          <w:p w14:paraId="74FC4D2E">
            <w:pPr>
              <w:pStyle w:val="6"/>
              <w:spacing w:before="226" w:line="183" w:lineRule="auto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92" w:type="dxa"/>
            <w:vAlign w:val="top"/>
          </w:tcPr>
          <w:p w14:paraId="1E357C85">
            <w:pPr>
              <w:pStyle w:val="6"/>
              <w:spacing w:before="165" w:line="220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鞘</w:t>
            </w:r>
          </w:p>
        </w:tc>
        <w:tc>
          <w:tcPr>
            <w:tcW w:w="864" w:type="dxa"/>
            <w:vAlign w:val="top"/>
          </w:tcPr>
          <w:p w14:paraId="51859711">
            <w:pPr>
              <w:rPr>
                <w:rFonts w:ascii="Arial"/>
                <w:sz w:val="21"/>
              </w:rPr>
            </w:pPr>
          </w:p>
        </w:tc>
      </w:tr>
      <w:tr w14:paraId="242BB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44" w:type="dxa"/>
            <w:vAlign w:val="top"/>
          </w:tcPr>
          <w:p w14:paraId="5736D9EB">
            <w:pPr>
              <w:rPr>
                <w:rFonts w:ascii="Arial"/>
                <w:sz w:val="21"/>
              </w:rPr>
            </w:pPr>
          </w:p>
        </w:tc>
        <w:tc>
          <w:tcPr>
            <w:tcW w:w="7992" w:type="dxa"/>
            <w:vAlign w:val="top"/>
          </w:tcPr>
          <w:p w14:paraId="435E4271">
            <w:pPr>
              <w:pStyle w:val="6"/>
              <w:spacing w:before="27" w:line="220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外管鞘外径：管鞘≤26.7</w:t>
            </w:r>
            <w:r>
              <w:rPr>
                <w:sz w:val="24"/>
                <w:szCs w:val="24"/>
              </w:rPr>
              <w:t>Fr</w:t>
            </w:r>
            <w:r>
              <w:rPr>
                <w:spacing w:val="2"/>
                <w:sz w:val="24"/>
                <w:szCs w:val="24"/>
              </w:rPr>
              <w:t>持续灌流，8.9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2"/>
                <w:sz w:val="24"/>
                <w:szCs w:val="24"/>
              </w:rPr>
              <w:t>,双旋</w:t>
            </w:r>
            <w:r>
              <w:rPr>
                <w:spacing w:val="1"/>
                <w:sz w:val="24"/>
                <w:szCs w:val="24"/>
              </w:rPr>
              <w:t>阀、持续灌流，可360°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旋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转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；</w:t>
            </w:r>
          </w:p>
        </w:tc>
        <w:tc>
          <w:tcPr>
            <w:tcW w:w="864" w:type="dxa"/>
            <w:vAlign w:val="top"/>
          </w:tcPr>
          <w:p w14:paraId="1B2CFF0F">
            <w:pPr>
              <w:rPr>
                <w:rFonts w:ascii="Arial"/>
                <w:sz w:val="21"/>
              </w:rPr>
            </w:pPr>
          </w:p>
        </w:tc>
      </w:tr>
      <w:tr w14:paraId="568C7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4" w:type="dxa"/>
            <w:vAlign w:val="top"/>
          </w:tcPr>
          <w:p w14:paraId="521FECA8">
            <w:pPr>
              <w:pStyle w:val="6"/>
              <w:spacing w:before="233" w:line="183" w:lineRule="auto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92" w:type="dxa"/>
            <w:vAlign w:val="top"/>
          </w:tcPr>
          <w:p w14:paraId="259E2A86">
            <w:pPr>
              <w:pStyle w:val="6"/>
              <w:spacing w:before="172" w:line="220" w:lineRule="auto"/>
              <w:ind w:left="120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工作把手</w:t>
            </w:r>
          </w:p>
        </w:tc>
        <w:tc>
          <w:tcPr>
            <w:tcW w:w="864" w:type="dxa"/>
            <w:vAlign w:val="top"/>
          </w:tcPr>
          <w:p w14:paraId="07F986CC">
            <w:pPr>
              <w:rPr>
                <w:rFonts w:ascii="Arial"/>
                <w:sz w:val="21"/>
              </w:rPr>
            </w:pPr>
          </w:p>
        </w:tc>
      </w:tr>
      <w:tr w14:paraId="70E7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744" w:type="dxa"/>
            <w:vAlign w:val="top"/>
          </w:tcPr>
          <w:p w14:paraId="08A4B063">
            <w:pPr>
              <w:rPr>
                <w:rFonts w:ascii="Arial"/>
                <w:sz w:val="21"/>
              </w:rPr>
            </w:pPr>
          </w:p>
        </w:tc>
        <w:tc>
          <w:tcPr>
            <w:tcW w:w="7992" w:type="dxa"/>
            <w:vAlign w:val="top"/>
          </w:tcPr>
          <w:p w14:paraId="044A7E3C">
            <w:pPr>
              <w:pStyle w:val="6"/>
              <w:spacing w:before="163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被动式工作把手一个</w:t>
            </w:r>
          </w:p>
        </w:tc>
        <w:tc>
          <w:tcPr>
            <w:tcW w:w="864" w:type="dxa"/>
            <w:vAlign w:val="top"/>
          </w:tcPr>
          <w:p w14:paraId="7D866BE5">
            <w:pPr>
              <w:rPr>
                <w:rFonts w:ascii="Arial"/>
                <w:sz w:val="21"/>
              </w:rPr>
            </w:pPr>
          </w:p>
        </w:tc>
      </w:tr>
      <w:tr w14:paraId="6A76E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4" w:type="dxa"/>
            <w:vAlign w:val="top"/>
          </w:tcPr>
          <w:p w14:paraId="5E6CEEE9">
            <w:pPr>
              <w:rPr>
                <w:rFonts w:ascii="Arial"/>
                <w:sz w:val="21"/>
              </w:rPr>
            </w:pPr>
          </w:p>
        </w:tc>
        <w:tc>
          <w:tcPr>
            <w:tcW w:w="7992" w:type="dxa"/>
            <w:vAlign w:val="top"/>
          </w:tcPr>
          <w:p w14:paraId="11E03A26">
            <w:pPr>
              <w:pStyle w:val="6"/>
              <w:spacing w:before="163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所有组件可以高温高压灭菌</w:t>
            </w:r>
          </w:p>
        </w:tc>
        <w:tc>
          <w:tcPr>
            <w:tcW w:w="864" w:type="dxa"/>
            <w:vAlign w:val="top"/>
          </w:tcPr>
          <w:p w14:paraId="2637ED2C">
            <w:pPr>
              <w:rPr>
                <w:rFonts w:ascii="Arial"/>
                <w:sz w:val="21"/>
              </w:rPr>
            </w:pPr>
          </w:p>
        </w:tc>
      </w:tr>
      <w:tr w14:paraId="56BF5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4" w:type="dxa"/>
            <w:vAlign w:val="top"/>
          </w:tcPr>
          <w:p w14:paraId="66B369CE">
            <w:pPr>
              <w:rPr>
                <w:rFonts w:ascii="Arial"/>
                <w:sz w:val="21"/>
              </w:rPr>
            </w:pPr>
          </w:p>
        </w:tc>
        <w:tc>
          <w:tcPr>
            <w:tcW w:w="7992" w:type="dxa"/>
            <w:vAlign w:val="top"/>
          </w:tcPr>
          <w:p w14:paraId="647D59C8">
            <w:pPr>
              <w:pStyle w:val="6"/>
              <w:spacing w:before="163" w:line="219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工作模式：双极等离子、可连接等离子汽化电极</w:t>
            </w:r>
          </w:p>
        </w:tc>
        <w:tc>
          <w:tcPr>
            <w:tcW w:w="864" w:type="dxa"/>
            <w:vAlign w:val="top"/>
          </w:tcPr>
          <w:p w14:paraId="49EA58D4">
            <w:pPr>
              <w:rPr>
                <w:rFonts w:ascii="Arial"/>
                <w:sz w:val="21"/>
              </w:rPr>
            </w:pPr>
          </w:p>
        </w:tc>
      </w:tr>
      <w:tr w14:paraId="46E54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4" w:type="dxa"/>
            <w:vAlign w:val="top"/>
          </w:tcPr>
          <w:p w14:paraId="73D9B993">
            <w:pPr>
              <w:rPr>
                <w:rFonts w:ascii="Arial"/>
                <w:sz w:val="21"/>
              </w:rPr>
            </w:pPr>
          </w:p>
        </w:tc>
        <w:tc>
          <w:tcPr>
            <w:tcW w:w="7992" w:type="dxa"/>
            <w:vAlign w:val="top"/>
          </w:tcPr>
          <w:p w14:paraId="66CA2B40">
            <w:pPr>
              <w:pStyle w:val="6"/>
              <w:spacing w:before="173" w:line="219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可连接进行等离子手术电极</w:t>
            </w:r>
          </w:p>
        </w:tc>
        <w:tc>
          <w:tcPr>
            <w:tcW w:w="864" w:type="dxa"/>
            <w:vAlign w:val="top"/>
          </w:tcPr>
          <w:p w14:paraId="7E5AD088">
            <w:pPr>
              <w:rPr>
                <w:rFonts w:ascii="Arial"/>
                <w:sz w:val="21"/>
              </w:rPr>
            </w:pPr>
          </w:p>
        </w:tc>
      </w:tr>
      <w:tr w14:paraId="5C1FD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4" w:type="dxa"/>
            <w:vAlign w:val="top"/>
          </w:tcPr>
          <w:p w14:paraId="49C2E486">
            <w:pPr>
              <w:pStyle w:val="6"/>
              <w:spacing w:before="238" w:line="182" w:lineRule="auto"/>
              <w:ind w:left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92" w:type="dxa"/>
            <w:vAlign w:val="top"/>
          </w:tcPr>
          <w:p w14:paraId="3A15B6C7">
            <w:pPr>
              <w:pStyle w:val="6"/>
              <w:spacing w:before="174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等离子手术电极</w:t>
            </w:r>
          </w:p>
        </w:tc>
        <w:tc>
          <w:tcPr>
            <w:tcW w:w="864" w:type="dxa"/>
            <w:vAlign w:val="top"/>
          </w:tcPr>
          <w:p w14:paraId="535C6088">
            <w:pPr>
              <w:rPr>
                <w:rFonts w:ascii="Arial"/>
                <w:sz w:val="21"/>
              </w:rPr>
            </w:pPr>
          </w:p>
        </w:tc>
      </w:tr>
      <w:tr w14:paraId="1375B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744" w:type="dxa"/>
            <w:vAlign w:val="top"/>
          </w:tcPr>
          <w:p w14:paraId="26FD4E35">
            <w:pPr>
              <w:rPr>
                <w:rFonts w:ascii="Arial"/>
                <w:sz w:val="21"/>
              </w:rPr>
            </w:pPr>
          </w:p>
        </w:tc>
        <w:tc>
          <w:tcPr>
            <w:tcW w:w="7992" w:type="dxa"/>
            <w:vAlign w:val="top"/>
          </w:tcPr>
          <w:p w14:paraId="6A606E0E">
            <w:pPr>
              <w:pStyle w:val="6"/>
              <w:spacing w:before="176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配套可使用的重复性使用电极</w:t>
            </w:r>
          </w:p>
        </w:tc>
        <w:tc>
          <w:tcPr>
            <w:tcW w:w="864" w:type="dxa"/>
            <w:vAlign w:val="top"/>
          </w:tcPr>
          <w:p w14:paraId="0ABF26FD">
            <w:pPr>
              <w:rPr>
                <w:rFonts w:ascii="Arial"/>
                <w:sz w:val="21"/>
              </w:rPr>
            </w:pPr>
          </w:p>
        </w:tc>
      </w:tr>
      <w:tr w14:paraId="516F1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4" w:type="dxa"/>
            <w:vAlign w:val="top"/>
          </w:tcPr>
          <w:p w14:paraId="0F6E6162">
            <w:pPr>
              <w:rPr>
                <w:rFonts w:ascii="Arial"/>
                <w:sz w:val="21"/>
              </w:rPr>
            </w:pPr>
          </w:p>
        </w:tc>
        <w:tc>
          <w:tcPr>
            <w:tcW w:w="7992" w:type="dxa"/>
            <w:vAlign w:val="top"/>
          </w:tcPr>
          <w:p w14:paraId="02345DB7">
            <w:pPr>
              <w:pStyle w:val="6"/>
              <w:spacing w:before="177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一次性使用手术电极</w:t>
            </w:r>
          </w:p>
        </w:tc>
        <w:tc>
          <w:tcPr>
            <w:tcW w:w="864" w:type="dxa"/>
            <w:vAlign w:val="top"/>
          </w:tcPr>
          <w:p w14:paraId="5604D05D">
            <w:pPr>
              <w:rPr>
                <w:rFonts w:ascii="Arial"/>
                <w:sz w:val="21"/>
              </w:rPr>
            </w:pPr>
          </w:p>
        </w:tc>
      </w:tr>
      <w:tr w14:paraId="3C6F3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4" w:type="dxa"/>
            <w:vAlign w:val="top"/>
          </w:tcPr>
          <w:p w14:paraId="07055DF6">
            <w:pPr>
              <w:rPr>
                <w:rFonts w:ascii="Arial"/>
                <w:sz w:val="21"/>
              </w:rPr>
            </w:pPr>
          </w:p>
        </w:tc>
        <w:tc>
          <w:tcPr>
            <w:tcW w:w="7992" w:type="dxa"/>
            <w:vAlign w:val="top"/>
          </w:tcPr>
          <w:p w14:paraId="62213FD2">
            <w:pPr>
              <w:pStyle w:val="6"/>
              <w:spacing w:before="178" w:line="220" w:lineRule="auto"/>
              <w:ind w:left="12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工作长度：288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5"/>
                <w:sz w:val="24"/>
                <w:szCs w:val="24"/>
              </w:rPr>
              <w:t>;</w:t>
            </w:r>
          </w:p>
        </w:tc>
        <w:tc>
          <w:tcPr>
            <w:tcW w:w="864" w:type="dxa"/>
            <w:vAlign w:val="top"/>
          </w:tcPr>
          <w:p w14:paraId="5E4F009A">
            <w:pPr>
              <w:rPr>
                <w:rFonts w:ascii="Arial"/>
                <w:sz w:val="21"/>
              </w:rPr>
            </w:pPr>
          </w:p>
        </w:tc>
      </w:tr>
      <w:tr w14:paraId="6C2B6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44" w:type="dxa"/>
            <w:vAlign w:val="top"/>
          </w:tcPr>
          <w:p w14:paraId="53DA14FC">
            <w:pPr>
              <w:rPr>
                <w:rFonts w:ascii="Arial"/>
                <w:sz w:val="21"/>
              </w:rPr>
            </w:pPr>
          </w:p>
        </w:tc>
        <w:tc>
          <w:tcPr>
            <w:tcW w:w="7992" w:type="dxa"/>
            <w:vAlign w:val="top"/>
          </w:tcPr>
          <w:p w14:paraId="5B5338E6">
            <w:pPr>
              <w:pStyle w:val="6"/>
              <w:spacing w:before="179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5"/>
                <w:sz w:val="24"/>
                <w:szCs w:val="24"/>
              </w:rPr>
              <w:t>手术电极行程：25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5"/>
                <w:sz w:val="24"/>
                <w:szCs w:val="24"/>
              </w:rPr>
              <w:t>;</w:t>
            </w:r>
          </w:p>
        </w:tc>
        <w:tc>
          <w:tcPr>
            <w:tcW w:w="864" w:type="dxa"/>
            <w:vAlign w:val="top"/>
          </w:tcPr>
          <w:p w14:paraId="61A01487">
            <w:pPr>
              <w:rPr>
                <w:rFonts w:ascii="Arial"/>
                <w:sz w:val="21"/>
              </w:rPr>
            </w:pPr>
          </w:p>
        </w:tc>
      </w:tr>
      <w:tr w14:paraId="5D87B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744" w:type="dxa"/>
            <w:vAlign w:val="top"/>
          </w:tcPr>
          <w:p w14:paraId="6AEBA7FF">
            <w:pPr>
              <w:rPr>
                <w:rFonts w:ascii="Arial"/>
                <w:sz w:val="21"/>
              </w:rPr>
            </w:pPr>
          </w:p>
        </w:tc>
        <w:tc>
          <w:tcPr>
            <w:tcW w:w="7992" w:type="dxa"/>
            <w:vAlign w:val="top"/>
          </w:tcPr>
          <w:p w14:paraId="4FBC75D7">
            <w:pPr>
              <w:pStyle w:val="6"/>
              <w:spacing w:before="170" w:line="219" w:lineRule="auto"/>
              <w:ind w:left="120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电缆线长度：2800</w:t>
            </w:r>
            <w:r>
              <w:rPr>
                <w:sz w:val="24"/>
                <w:szCs w:val="24"/>
              </w:rPr>
              <w:t>mm</w:t>
            </w:r>
            <w:r>
              <w:rPr>
                <w:spacing w:val="4"/>
                <w:sz w:val="24"/>
                <w:szCs w:val="24"/>
              </w:rPr>
              <w:t>;</w:t>
            </w:r>
          </w:p>
        </w:tc>
        <w:tc>
          <w:tcPr>
            <w:tcW w:w="864" w:type="dxa"/>
            <w:vAlign w:val="top"/>
          </w:tcPr>
          <w:p w14:paraId="15385BC5">
            <w:pPr>
              <w:rPr>
                <w:rFonts w:ascii="Arial"/>
                <w:sz w:val="21"/>
              </w:rPr>
            </w:pPr>
          </w:p>
        </w:tc>
      </w:tr>
      <w:tr w14:paraId="58EC4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744" w:type="dxa"/>
            <w:vAlign w:val="top"/>
          </w:tcPr>
          <w:p w14:paraId="17E08EE6">
            <w:pPr>
              <w:rPr>
                <w:rFonts w:ascii="Arial"/>
                <w:sz w:val="21"/>
              </w:rPr>
            </w:pPr>
          </w:p>
        </w:tc>
        <w:tc>
          <w:tcPr>
            <w:tcW w:w="7992" w:type="dxa"/>
            <w:vAlign w:val="top"/>
          </w:tcPr>
          <w:p w14:paraId="53E692EB">
            <w:pPr>
              <w:pStyle w:val="6"/>
              <w:spacing w:before="178" w:line="219" w:lineRule="auto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与等离子手术设备主机为同一制造商，以产品注册证为主</w:t>
            </w:r>
          </w:p>
        </w:tc>
        <w:tc>
          <w:tcPr>
            <w:tcW w:w="864" w:type="dxa"/>
            <w:vAlign w:val="top"/>
          </w:tcPr>
          <w:p w14:paraId="1F1A223C">
            <w:pPr>
              <w:rPr>
                <w:rFonts w:ascii="Arial"/>
                <w:sz w:val="21"/>
              </w:rPr>
            </w:pPr>
          </w:p>
        </w:tc>
      </w:tr>
    </w:tbl>
    <w:p w14:paraId="0CECEE0B"/>
    <w:sectPr>
      <w:pgSz w:w="11920" w:h="16860"/>
      <w:pgMar w:top="280" w:right="1164" w:bottom="0" w:left="114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F4F3E"/>
    <w:rsid w:val="7246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546</Characters>
  <Lines>0</Lines>
  <Paragraphs>0</Paragraphs>
  <TotalTime>1</TotalTime>
  <ScaleCrop>false</ScaleCrop>
  <LinksUpToDate>false</LinksUpToDate>
  <CharactersWithSpaces>578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2025-01-09T01:28:00Z</dcterms:created>
  <dc:creator>37768</dc:creator>
  <cp:lastModifiedBy>驻马店市中医院招标办</cp:lastModifiedBy>
  <dcterms:modified xsi:type="dcterms:W3CDTF">2025-01-09T03:21:05Z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eyJoZGlkIjoiMTEyNGU5MjFiZWU2ZTkyMTZhZDU5NDk5ZTg5NzZkMzciLCJ1c2VySWQiOiIxMTM3NDM2MzI0In0=</vt:lpwstr>
  </property>
  <property fmtid="{D5CDD505-2E9C-101B-9397-08002B2CF9AE}" pid="4" name="ICV">
    <vt:lpwstr>FB37926929D04F9CB16F078A37BC8033_12</vt:lpwstr>
  </property>
</Properties>
</file>