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E3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本项目不另发放招标文件，投标人应自行编写投标文件，投标文件应包括以下内容：</w:t>
      </w:r>
    </w:p>
    <w:p w14:paraId="16643A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投标文件的组成</w:t>
      </w:r>
    </w:p>
    <w:p w14:paraId="05E455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1、投标人须提供标书一正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副，如投标文件中正本与副本有不同之处，以正本为准</w:t>
      </w:r>
    </w:p>
    <w:p w14:paraId="41AC35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2、投标文件正本须由投标企业的法人代表或授权人签字并加盖公章，授权委托书（原件），副本可复印</w:t>
      </w:r>
    </w:p>
    <w:p w14:paraId="07639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3、投标文件正本与副本均应使用A4张打印并胶印装订，胶装标书的封面应标明文件项目名称，项目编号，企业名称</w:t>
      </w:r>
    </w:p>
    <w:p w14:paraId="3F0B05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投标文件的内容</w:t>
      </w:r>
    </w:p>
    <w:p w14:paraId="64108D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1、投标书文件清单及页码索引、投标声明、廉政承诺书</w:t>
      </w:r>
    </w:p>
    <w:p w14:paraId="1752C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、报价表</w:t>
      </w:r>
    </w:p>
    <w:p w14:paraId="354290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、营业执照，税务登记</w:t>
      </w:r>
    </w:p>
    <w:p w14:paraId="78EBA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、法定代表人有效身份证复印件、法定代表人委托书及有效身份证复印件</w:t>
      </w:r>
    </w:p>
    <w:p w14:paraId="3F7FF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、有关资质证书，优惠承诺书及售后服务承诺</w:t>
      </w:r>
    </w:p>
    <w:p w14:paraId="0D46B4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、提供近6个月依法缴纳职工社会保障资金的证明材料</w:t>
      </w:r>
    </w:p>
    <w:p w14:paraId="175AF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、近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年的审计报告或银行资信报告</w:t>
      </w:r>
      <w:bookmarkStart w:id="0" w:name="_GoBack"/>
      <w:bookmarkEnd w:id="0"/>
    </w:p>
    <w:p w14:paraId="3BE3E9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、类似的业绩合同</w:t>
      </w:r>
    </w:p>
    <w:p w14:paraId="03CB70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、商业信誉查询结果</w:t>
      </w:r>
    </w:p>
    <w:p w14:paraId="403204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default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GU5MjFiZWU2ZTkyMTZhZDU5NDk5ZTg5NzZkMzcifQ=="/>
  </w:docVars>
  <w:rsids>
    <w:rsidRoot w:val="00000000"/>
    <w:rsid w:val="03B1713F"/>
    <w:rsid w:val="09AC1A08"/>
    <w:rsid w:val="0E462069"/>
    <w:rsid w:val="1A26351B"/>
    <w:rsid w:val="1E500490"/>
    <w:rsid w:val="2EE07753"/>
    <w:rsid w:val="366F1677"/>
    <w:rsid w:val="37C9593F"/>
    <w:rsid w:val="5B344813"/>
    <w:rsid w:val="67A422B9"/>
    <w:rsid w:val="6A6257BB"/>
    <w:rsid w:val="7018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339</Characters>
  <Lines>0</Lines>
  <Paragraphs>0</Paragraphs>
  <TotalTime>2</TotalTime>
  <ScaleCrop>false</ScaleCrop>
  <LinksUpToDate>false</LinksUpToDate>
  <CharactersWithSpaces>339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2022-01-08T02:08:00Z</dcterms:created>
  <dc:creator>lenovo</dc:creator>
  <cp:lastModifiedBy>驻马店市中医院招标办</cp:lastModifiedBy>
  <dcterms:modified xsi:type="dcterms:W3CDTF">2025-10-11T01:07:59Z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65819418A915480CBB6A53969015035B</vt:lpwstr>
  </property>
  <property fmtid="{D5CDD505-2E9C-101B-9397-08002B2CF9AE}" pid="4" name="KSOTemplateDocerSaveRecord">
    <vt:lpwstr>eyJoZGlkIjoiMTEyNGU5MjFiZWU2ZTkyMTZhZDU5NDk5ZTg5NzZkMzciLCJ1c2VySWQiOiIxMTM3NDM2MzI0In0=</vt:lpwstr>
  </property>
</Properties>
</file>